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65" w:rsidRDefault="005E7265" w:rsidP="005E7265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民事起诉状</w:t>
      </w: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原告：黄XX，男，汉族，XX年X月X日生，身份证号：XXXXXXXXXXXXXXXXXX，住长春市XXXX小区X栋X门XX室，电话：XXXXXXXXXXX</w:t>
      </w: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被告：张XX，男，汉族，XX年X月X日生，身份证号：XXXXXXXXXXXXXXXXXX，住长春市XXXX小区X栋X门XX室，电话：XXXXXXXXXXX</w:t>
      </w: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案由：不当得利纠纷</w:t>
      </w:r>
    </w:p>
    <w:p w:rsidR="005E7265" w:rsidRDefault="005E7265" w:rsidP="005E7265">
      <w:pPr>
        <w:spacing w:line="48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诉讼请求</w:t>
      </w: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1、请求法院判令被告退还不当得利款项XX万元及利息</w:t>
      </w: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2、诉讼费等后续相关费用由被告承担。</w:t>
      </w:r>
    </w:p>
    <w:p w:rsidR="005E7265" w:rsidRDefault="005E7265" w:rsidP="005E7265">
      <w:pPr>
        <w:spacing w:line="480" w:lineRule="exact"/>
        <w:jc w:val="center"/>
        <w:rPr>
          <w:rFonts w:ascii="仿宋" w:eastAsia="仿宋" w:hAnsi="仿宋" w:hint="eastAsia"/>
          <w:b/>
          <w:sz w:val="30"/>
          <w:szCs w:val="30"/>
        </w:rPr>
      </w:pPr>
      <w:r>
        <w:rPr>
          <w:rFonts w:ascii="仿宋" w:eastAsia="仿宋" w:hAnsi="仿宋" w:hint="eastAsia"/>
          <w:b/>
          <w:sz w:val="30"/>
          <w:szCs w:val="30"/>
        </w:rPr>
        <w:t>事实及理由</w:t>
      </w:r>
    </w:p>
    <w:p w:rsidR="005E7265" w:rsidRDefault="005E7265" w:rsidP="005E7265">
      <w:pPr>
        <w:spacing w:line="480" w:lineRule="exact"/>
        <w:ind w:firstLineChars="300" w:firstLine="900"/>
        <w:rPr>
          <w:rFonts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2020年6月17日，原告通过朋友认识被告，得知被告能够帮助原告家属办理吉大二院正式编制工作，原告当日以现金方式给付被告XX万元并出具收条，事后，原告得知被告安排的工作并非正式编制而是聘用，</w:t>
      </w:r>
      <w:proofErr w:type="gramStart"/>
      <w:r>
        <w:rPr>
          <w:rFonts w:ascii="仿宋" w:eastAsia="仿宋" w:hAnsi="仿宋" w:hint="eastAsia"/>
          <w:sz w:val="30"/>
          <w:szCs w:val="30"/>
        </w:rPr>
        <w:t>故找到</w:t>
      </w:r>
      <w:proofErr w:type="gramEnd"/>
      <w:r>
        <w:rPr>
          <w:rFonts w:ascii="仿宋" w:eastAsia="仿宋" w:hAnsi="仿宋" w:hint="eastAsia"/>
          <w:sz w:val="30"/>
          <w:szCs w:val="30"/>
        </w:rPr>
        <w:t>被告沟通，后被告多次谎称办理工作相关事宜，原告多次找到被告主张返还不当得利所得，被告只给付原告</w:t>
      </w:r>
      <w:proofErr w:type="spellStart"/>
      <w:r>
        <w:rPr>
          <w:rFonts w:ascii="仿宋" w:eastAsia="仿宋" w:hAnsi="仿宋" w:hint="eastAsia"/>
          <w:sz w:val="30"/>
          <w:szCs w:val="30"/>
        </w:rPr>
        <w:t>XX</w:t>
      </w:r>
      <w:proofErr w:type="spellEnd"/>
      <w:r>
        <w:rPr>
          <w:rFonts w:ascii="仿宋" w:eastAsia="仿宋" w:hAnsi="仿宋" w:hint="eastAsia"/>
          <w:sz w:val="30"/>
          <w:szCs w:val="30"/>
        </w:rPr>
        <w:t>万元后便一直推脱不予返还，无奈诉至法院，请求法院依法维护原告权益。</w:t>
      </w:r>
    </w:p>
    <w:p w:rsidR="005E7265" w:rsidRDefault="005E7265" w:rsidP="005E7265">
      <w:pPr>
        <w:pStyle w:val="a3"/>
        <w:spacing w:line="480" w:lineRule="exact"/>
        <w:rPr>
          <w:rFonts w:ascii="仿宋" w:eastAsia="仿宋" w:hAnsi="仿宋"/>
        </w:rPr>
      </w:pPr>
    </w:p>
    <w:p w:rsidR="005E7265" w:rsidRDefault="005E7265" w:rsidP="005E7265">
      <w:pPr>
        <w:pStyle w:val="a3"/>
        <w:spacing w:line="480" w:lineRule="exact"/>
        <w:rPr>
          <w:rFonts w:ascii="仿宋" w:eastAsia="仿宋" w:hAnsi="仿宋" w:hint="eastAsia"/>
        </w:rPr>
      </w:pPr>
      <w:r>
        <w:rPr>
          <w:rFonts w:ascii="仿宋" w:eastAsia="仿宋" w:hAnsi="仿宋" w:hint="eastAsia"/>
        </w:rPr>
        <w:t>此致</w:t>
      </w:r>
    </w:p>
    <w:p w:rsidR="005E7265" w:rsidRDefault="005E7265" w:rsidP="005E7265">
      <w:pPr>
        <w:spacing w:line="480" w:lineRule="exac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长春市南关区人民法院</w:t>
      </w:r>
    </w:p>
    <w:p w:rsidR="005E7265" w:rsidRDefault="005E7265" w:rsidP="005E7265">
      <w:pPr>
        <w:spacing w:line="480" w:lineRule="exact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具状人：</w:t>
      </w:r>
    </w:p>
    <w:p w:rsidR="005E7265" w:rsidRDefault="005E7265" w:rsidP="005E7265">
      <w:pPr>
        <w:spacing w:line="480" w:lineRule="exact"/>
        <w:jc w:val="righ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:rsidR="00190EF8" w:rsidRDefault="00190EF8" w:rsidP="005E7265">
      <w:pPr>
        <w:spacing w:line="480" w:lineRule="exact"/>
        <w:rPr>
          <w:rFonts w:hint="eastAsia"/>
        </w:rPr>
      </w:pPr>
    </w:p>
    <w:p w:rsidR="007651E1" w:rsidRDefault="007651E1" w:rsidP="007651E1">
      <w:pPr>
        <w:jc w:val="center"/>
        <w:rPr>
          <w:sz w:val="48"/>
          <w:szCs w:val="48"/>
        </w:rPr>
      </w:pPr>
      <w:r w:rsidRPr="008E1901">
        <w:rPr>
          <w:sz w:val="48"/>
          <w:szCs w:val="48"/>
        </w:rPr>
        <w:lastRenderedPageBreak/>
        <w:t>申请书</w:t>
      </w:r>
    </w:p>
    <w:p w:rsidR="007651E1" w:rsidRDefault="007651E1" w:rsidP="007651E1">
      <w:pPr>
        <w:jc w:val="center"/>
        <w:rPr>
          <w:sz w:val="48"/>
          <w:szCs w:val="48"/>
        </w:rPr>
      </w:pPr>
    </w:p>
    <w:p w:rsidR="007651E1" w:rsidRDefault="007651E1" w:rsidP="007651E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>：xxx  ，</w:t>
      </w:r>
      <w:r>
        <w:rPr>
          <w:rFonts w:ascii="仿宋" w:eastAsia="仿宋" w:hAnsi="仿宋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汉族</w:t>
      </w:r>
      <w:r>
        <w:rPr>
          <w:rFonts w:ascii="仿宋" w:eastAsia="仿宋" w:hAnsi="仿宋" w:hint="eastAsia"/>
          <w:sz w:val="32"/>
          <w:szCs w:val="32"/>
        </w:rPr>
        <w:t>，xxx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 xml:space="preserve"> xx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 xml:space="preserve"> xx</w:t>
      </w:r>
      <w:r>
        <w:rPr>
          <w:rFonts w:ascii="仿宋" w:eastAsia="仿宋" w:hAnsi="仿宋"/>
          <w:sz w:val="32"/>
          <w:szCs w:val="32"/>
        </w:rPr>
        <w:t>日出生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spellStart"/>
      <w:r>
        <w:rPr>
          <w:rFonts w:ascii="仿宋" w:eastAsia="仿宋" w:hAnsi="仿宋" w:hint="eastAsia"/>
          <w:sz w:val="32"/>
          <w:szCs w:val="32"/>
        </w:rPr>
        <w:t>xxxxxxxx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地址</w:t>
      </w:r>
      <w:r>
        <w:rPr>
          <w:rFonts w:ascii="仿宋" w:eastAsia="仿宋" w:hAnsi="仿宋" w:hint="eastAsia"/>
          <w:sz w:val="32"/>
          <w:szCs w:val="32"/>
        </w:rPr>
        <w:t>：长春市南关区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spellStart"/>
      <w:r>
        <w:rPr>
          <w:rFonts w:ascii="仿宋" w:eastAsia="仿宋" w:hAnsi="仿宋" w:hint="eastAsia"/>
          <w:sz w:val="32"/>
          <w:szCs w:val="32"/>
        </w:rPr>
        <w:t>xxxxxxxx</w:t>
      </w:r>
      <w:proofErr w:type="spellEnd"/>
      <w:r>
        <w:rPr>
          <w:rFonts w:ascii="仿宋" w:eastAsia="仿宋" w:hAnsi="仿宋" w:hint="eastAsia"/>
          <w:sz w:val="32"/>
          <w:szCs w:val="32"/>
        </w:rPr>
        <w:t>。</w:t>
      </w:r>
    </w:p>
    <w:p w:rsidR="007651E1" w:rsidRDefault="007651E1" w:rsidP="007651E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被申请人： xx，</w:t>
      </w:r>
      <w:r>
        <w:rPr>
          <w:rFonts w:ascii="仿宋" w:eastAsia="仿宋" w:hAnsi="仿宋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汉族</w:t>
      </w:r>
      <w:r>
        <w:rPr>
          <w:rFonts w:ascii="仿宋" w:eastAsia="仿宋" w:hAnsi="仿宋" w:hint="eastAsia"/>
          <w:sz w:val="32"/>
          <w:szCs w:val="32"/>
        </w:rPr>
        <w:t>，xx</w:t>
      </w:r>
      <w:r>
        <w:rPr>
          <w:rFonts w:ascii="仿宋" w:eastAsia="仿宋" w:hAnsi="仿宋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xx</w:t>
      </w:r>
      <w:r>
        <w:rPr>
          <w:rFonts w:ascii="仿宋" w:eastAsia="仿宋" w:hAnsi="仿宋"/>
          <w:sz w:val="32"/>
          <w:szCs w:val="32"/>
        </w:rPr>
        <w:t>日出生</w:t>
      </w:r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身份证号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地址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长春市南关区</w:t>
      </w:r>
      <w:proofErr w:type="spellStart"/>
      <w:r>
        <w:rPr>
          <w:rFonts w:ascii="仿宋" w:eastAsia="仿宋" w:hAnsi="仿宋" w:hint="eastAsia"/>
          <w:sz w:val="32"/>
          <w:szCs w:val="32"/>
        </w:rPr>
        <w:t>xxxxx</w:t>
      </w:r>
      <w:proofErr w:type="spellEnd"/>
      <w:r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/>
          <w:sz w:val="32"/>
          <w:szCs w:val="32"/>
        </w:rPr>
        <w:t>电话</w:t>
      </w:r>
      <w:r>
        <w:rPr>
          <w:rFonts w:ascii="仿宋" w:eastAsia="仿宋" w:hAnsi="仿宋" w:hint="eastAsia"/>
          <w:sz w:val="32"/>
          <w:szCs w:val="32"/>
        </w:rPr>
        <w:t>：</w:t>
      </w:r>
      <w:proofErr w:type="spellStart"/>
      <w:r>
        <w:rPr>
          <w:rFonts w:ascii="仿宋" w:eastAsia="仿宋" w:hAnsi="仿宋" w:hint="eastAsia"/>
          <w:sz w:val="32"/>
          <w:szCs w:val="32"/>
        </w:rPr>
        <w:t>xxxxxx</w:t>
      </w:r>
      <w:proofErr w:type="spellEnd"/>
      <w:r>
        <w:rPr>
          <w:rFonts w:ascii="仿宋" w:eastAsia="仿宋" w:hAnsi="仿宋" w:hint="eastAsia"/>
          <w:sz w:val="32"/>
          <w:szCs w:val="32"/>
        </w:rPr>
        <w:t>。</w:t>
      </w:r>
    </w:p>
    <w:p w:rsidR="007651E1" w:rsidRDefault="007651E1" w:rsidP="007651E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申请事项</w:t>
      </w:r>
    </w:p>
    <w:p w:rsidR="007651E1" w:rsidRDefault="007651E1" w:rsidP="007651E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请求法院判令被申请人</w:t>
      </w:r>
      <w:proofErr w:type="spellStart"/>
      <w:r>
        <w:rPr>
          <w:rFonts w:ascii="仿宋" w:eastAsia="仿宋" w:hAnsi="仿宋" w:hint="eastAsia"/>
          <w:sz w:val="32"/>
          <w:szCs w:val="32"/>
        </w:rPr>
        <w:t>xxxx</w:t>
      </w:r>
      <w:proofErr w:type="spellEnd"/>
      <w:r>
        <w:rPr>
          <w:rFonts w:ascii="仿宋" w:eastAsia="仿宋" w:hAnsi="仿宋" w:hint="eastAsia"/>
          <w:sz w:val="32"/>
          <w:szCs w:val="32"/>
        </w:rPr>
        <w:t>为无民事行为能力人</w:t>
      </w:r>
    </w:p>
    <w:p w:rsidR="007651E1" w:rsidRDefault="007651E1" w:rsidP="007651E1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事实及理由</w:t>
      </w:r>
    </w:p>
    <w:p w:rsidR="007651E1" w:rsidRDefault="007651E1" w:rsidP="007651E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申请人和被申请人系xx关系，被申请人在2010年11月患上老年痴呆症。2022年11月9日在吉林xx司法鉴定中心鉴定，被申请人为无民事行为能力人。现请求法院判令被申请人为无民事行为能人。</w:t>
      </w:r>
    </w:p>
    <w:p w:rsidR="007651E1" w:rsidRDefault="007651E1" w:rsidP="007651E1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此致</w:t>
      </w:r>
    </w:p>
    <w:p w:rsidR="007651E1" w:rsidRDefault="007651E1" w:rsidP="007651E1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长春市南关区人民法院</w:t>
      </w:r>
    </w:p>
    <w:p w:rsidR="007651E1" w:rsidRDefault="007651E1" w:rsidP="007651E1">
      <w:pPr>
        <w:wordWrap w:val="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申请人</w:t>
      </w:r>
      <w:r>
        <w:rPr>
          <w:rFonts w:ascii="仿宋" w:eastAsia="仿宋" w:hAnsi="仿宋" w:hint="eastAsia"/>
          <w:sz w:val="32"/>
          <w:szCs w:val="32"/>
        </w:rPr>
        <w:t xml:space="preserve">：         </w:t>
      </w:r>
    </w:p>
    <w:p w:rsidR="007651E1" w:rsidRPr="008E1901" w:rsidRDefault="007651E1" w:rsidP="007651E1">
      <w:pPr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2022年11月    日</w:t>
      </w:r>
    </w:p>
    <w:p w:rsidR="007651E1" w:rsidRDefault="007651E1" w:rsidP="005E7265">
      <w:pPr>
        <w:spacing w:line="480" w:lineRule="exact"/>
        <w:rPr>
          <w:rFonts w:hint="eastAsia"/>
        </w:rPr>
      </w:pPr>
      <w:bookmarkStart w:id="0" w:name="_GoBack"/>
      <w:bookmarkEnd w:id="0"/>
    </w:p>
    <w:sectPr w:rsidR="007651E1" w:rsidSect="00257410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FED" w:rsidRDefault="00174FED" w:rsidP="007651E1">
      <w:r>
        <w:separator/>
      </w:r>
    </w:p>
  </w:endnote>
  <w:endnote w:type="continuationSeparator" w:id="0">
    <w:p w:rsidR="00174FED" w:rsidRDefault="00174FED" w:rsidP="00765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FED" w:rsidRDefault="00174FED" w:rsidP="007651E1">
      <w:r>
        <w:separator/>
      </w:r>
    </w:p>
  </w:footnote>
  <w:footnote w:type="continuationSeparator" w:id="0">
    <w:p w:rsidR="00174FED" w:rsidRDefault="00174FED" w:rsidP="007651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956"/>
    <w:rsid w:val="00174FED"/>
    <w:rsid w:val="00190EF8"/>
    <w:rsid w:val="00257410"/>
    <w:rsid w:val="005E7265"/>
    <w:rsid w:val="007651E1"/>
    <w:rsid w:val="00786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semiHidden/>
    <w:unhideWhenUsed/>
    <w:rsid w:val="005E7265"/>
    <w:rPr>
      <w:sz w:val="30"/>
      <w:szCs w:val="30"/>
    </w:rPr>
  </w:style>
  <w:style w:type="character" w:customStyle="1" w:styleId="Char">
    <w:name w:val="称呼 Char"/>
    <w:basedOn w:val="a0"/>
    <w:link w:val="a3"/>
    <w:uiPriority w:val="99"/>
    <w:semiHidden/>
    <w:rsid w:val="005E7265"/>
    <w:rPr>
      <w:sz w:val="30"/>
      <w:szCs w:val="30"/>
    </w:rPr>
  </w:style>
  <w:style w:type="paragraph" w:styleId="a4">
    <w:name w:val="header"/>
    <w:basedOn w:val="a"/>
    <w:link w:val="Char0"/>
    <w:uiPriority w:val="99"/>
    <w:unhideWhenUsed/>
    <w:rsid w:val="0076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51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51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26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semiHidden/>
    <w:unhideWhenUsed/>
    <w:rsid w:val="005E7265"/>
    <w:rPr>
      <w:sz w:val="30"/>
      <w:szCs w:val="30"/>
    </w:rPr>
  </w:style>
  <w:style w:type="character" w:customStyle="1" w:styleId="Char">
    <w:name w:val="称呼 Char"/>
    <w:basedOn w:val="a0"/>
    <w:link w:val="a3"/>
    <w:uiPriority w:val="99"/>
    <w:semiHidden/>
    <w:rsid w:val="005E7265"/>
    <w:rPr>
      <w:sz w:val="30"/>
      <w:szCs w:val="30"/>
    </w:rPr>
  </w:style>
  <w:style w:type="paragraph" w:styleId="a4">
    <w:name w:val="header"/>
    <w:basedOn w:val="a"/>
    <w:link w:val="Char0"/>
    <w:uiPriority w:val="99"/>
    <w:unhideWhenUsed/>
    <w:rsid w:val="007651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7651E1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7651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7651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4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639</Characters>
  <Application>Microsoft Office Word</Application>
  <DocSecurity>0</DocSecurity>
  <Lines>5</Lines>
  <Paragraphs>1</Paragraphs>
  <ScaleCrop>false</ScaleCrop>
  <Company>微软中国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2023-11-13T07:44:00Z</dcterms:created>
  <dcterms:modified xsi:type="dcterms:W3CDTF">2023-11-13T07:45:00Z</dcterms:modified>
</cp:coreProperties>
</file>